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2FF502" w14:textId="2A88C9F3" w:rsidR="00393CB6" w:rsidRPr="00710FE0" w:rsidRDefault="00C7007F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710FE0">
        <w:rPr>
          <w:rFonts w:ascii="Arial" w:hAnsi="Arial" w:cs="Arial"/>
          <w:b/>
          <w:color w:val="000000" w:themeColor="text1"/>
          <w:sz w:val="20"/>
          <w:szCs w:val="20"/>
        </w:rPr>
        <w:t xml:space="preserve">Информация для </w:t>
      </w:r>
      <w:r w:rsidR="005059E5" w:rsidRPr="00710FE0">
        <w:rPr>
          <w:rFonts w:ascii="Arial" w:hAnsi="Arial" w:cs="Arial"/>
          <w:b/>
          <w:color w:val="000000" w:themeColor="text1"/>
          <w:sz w:val="20"/>
          <w:szCs w:val="20"/>
        </w:rPr>
        <w:t>К</w:t>
      </w:r>
      <w:r w:rsidRPr="00710FE0">
        <w:rPr>
          <w:rFonts w:ascii="Arial" w:hAnsi="Arial" w:cs="Arial"/>
          <w:b/>
          <w:color w:val="000000" w:themeColor="text1"/>
          <w:sz w:val="20"/>
          <w:szCs w:val="20"/>
        </w:rPr>
        <w:t>лиентов</w:t>
      </w:r>
      <w:r w:rsidR="000B35C1" w:rsidRPr="00710FE0">
        <w:rPr>
          <w:rFonts w:ascii="Arial" w:hAnsi="Arial" w:cs="Arial"/>
          <w:b/>
          <w:color w:val="000000" w:themeColor="text1"/>
          <w:sz w:val="20"/>
          <w:szCs w:val="20"/>
        </w:rPr>
        <w:t xml:space="preserve"> - физических лиц</w:t>
      </w:r>
      <w:r w:rsidRPr="00710FE0">
        <w:rPr>
          <w:rFonts w:ascii="Arial" w:hAnsi="Arial" w:cs="Arial"/>
          <w:b/>
          <w:color w:val="000000" w:themeColor="text1"/>
          <w:sz w:val="20"/>
          <w:szCs w:val="20"/>
        </w:rPr>
        <w:t>, признанных</w:t>
      </w:r>
      <w:r w:rsidR="00EC0879" w:rsidRPr="00710FE0">
        <w:rPr>
          <w:rFonts w:ascii="Arial" w:hAnsi="Arial" w:cs="Arial"/>
          <w:b/>
          <w:color w:val="000000" w:themeColor="text1"/>
          <w:sz w:val="20"/>
          <w:szCs w:val="20"/>
        </w:rPr>
        <w:t xml:space="preserve"> квалифицированными инвесторами.</w:t>
      </w:r>
    </w:p>
    <w:p w14:paraId="586A3594" w14:textId="43D69C2A" w:rsidR="007F2E81" w:rsidRPr="00710FE0" w:rsidRDefault="007F2E81" w:rsidP="007F2E81">
      <w:pPr>
        <w:widowControl w:val="0"/>
        <w:jc w:val="both"/>
        <w:rPr>
          <w:color w:val="000000" w:themeColor="text1"/>
        </w:rPr>
      </w:pPr>
      <w:r w:rsidRPr="00710FE0">
        <w:rPr>
          <w:color w:val="000000" w:themeColor="text1"/>
        </w:rPr>
        <w:t>Клиент – физическое лицо, п</w:t>
      </w:r>
      <w:r w:rsidR="005564FB">
        <w:rPr>
          <w:color w:val="000000" w:themeColor="text1"/>
        </w:rPr>
        <w:t>ризнанное Брокером (</w:t>
      </w:r>
      <w:r w:rsidR="007D6E42">
        <w:rPr>
          <w:color w:val="000000" w:themeColor="text1"/>
        </w:rPr>
        <w:t>ОО</w:t>
      </w:r>
      <w:r w:rsidR="005564FB">
        <w:rPr>
          <w:color w:val="000000" w:themeColor="text1"/>
        </w:rPr>
        <w:t>О «</w:t>
      </w:r>
      <w:r w:rsidR="007D6E42">
        <w:rPr>
          <w:color w:val="000000" w:themeColor="text1"/>
        </w:rPr>
        <w:t xml:space="preserve">АВИ </w:t>
      </w:r>
      <w:proofErr w:type="spellStart"/>
      <w:r w:rsidR="007D6E42">
        <w:rPr>
          <w:color w:val="000000" w:themeColor="text1"/>
        </w:rPr>
        <w:t>Кэпитал</w:t>
      </w:r>
      <w:proofErr w:type="spellEnd"/>
      <w:r w:rsidRPr="00710FE0">
        <w:rPr>
          <w:color w:val="000000" w:themeColor="text1"/>
        </w:rPr>
        <w:t xml:space="preserve">»)  квалифицированным инвестором вправе подать Брокеру </w:t>
      </w:r>
      <w:r w:rsidRPr="005564FB">
        <w:rPr>
          <w:color w:val="000000" w:themeColor="text1"/>
        </w:rPr>
        <w:t>Заявление об исключении из реестра лиц, признанных квалифицированными инвесторами</w:t>
      </w:r>
      <w:r w:rsidR="007B11EE" w:rsidRPr="005564FB">
        <w:rPr>
          <w:color w:val="000000" w:themeColor="text1"/>
        </w:rPr>
        <w:t>,</w:t>
      </w:r>
      <w:r w:rsidRPr="005564FB">
        <w:rPr>
          <w:color w:val="000000" w:themeColor="text1"/>
        </w:rPr>
        <w:t xml:space="preserve"> </w:t>
      </w:r>
      <w:r w:rsidRPr="00710FE0">
        <w:rPr>
          <w:color w:val="000000" w:themeColor="text1"/>
        </w:rPr>
        <w:t xml:space="preserve">по форме Приложения № 6 к  Регламенту признания лиц квалифицированными инвесторами </w:t>
      </w:r>
      <w:r w:rsidR="007B11EE" w:rsidRPr="00710FE0">
        <w:rPr>
          <w:color w:val="000000" w:themeColor="text1"/>
        </w:rPr>
        <w:t xml:space="preserve">в </w:t>
      </w:r>
      <w:r w:rsidR="007D6E42">
        <w:rPr>
          <w:color w:val="000000" w:themeColor="text1"/>
        </w:rPr>
        <w:t xml:space="preserve">ООО «АВИ </w:t>
      </w:r>
      <w:proofErr w:type="spellStart"/>
      <w:r w:rsidR="007D6E42">
        <w:rPr>
          <w:color w:val="000000" w:themeColor="text1"/>
        </w:rPr>
        <w:t>Кэпитал</w:t>
      </w:r>
      <w:proofErr w:type="spellEnd"/>
      <w:r w:rsidR="007D6E42" w:rsidRPr="00710FE0">
        <w:rPr>
          <w:color w:val="000000" w:themeColor="text1"/>
        </w:rPr>
        <w:t>»</w:t>
      </w:r>
      <w:r w:rsidR="007D6E42" w:rsidRPr="00710FE0">
        <w:rPr>
          <w:color w:val="000000" w:themeColor="text1"/>
        </w:rPr>
        <w:t xml:space="preserve"> </w:t>
      </w:r>
      <w:r w:rsidRPr="00710FE0">
        <w:rPr>
          <w:color w:val="000000" w:themeColor="text1"/>
        </w:rPr>
        <w:t xml:space="preserve">(далее – Заявление). </w:t>
      </w:r>
    </w:p>
    <w:p w14:paraId="7EA39611" w14:textId="2893C1E4" w:rsidR="00393CB6" w:rsidRPr="00710FE0" w:rsidRDefault="008202BA" w:rsidP="008202BA">
      <w:pPr>
        <w:widowControl w:val="0"/>
        <w:jc w:val="both"/>
        <w:rPr>
          <w:color w:val="000000" w:themeColor="text1"/>
        </w:rPr>
      </w:pPr>
      <w:r w:rsidRPr="00710FE0">
        <w:rPr>
          <w:color w:val="000000" w:themeColor="text1"/>
        </w:rPr>
        <w:t>В случае подачи такого Заявления, Клиент утрачивает</w:t>
      </w:r>
      <w:r w:rsidR="00393CB6" w:rsidRPr="00710FE0">
        <w:rPr>
          <w:color w:val="000000" w:themeColor="text1"/>
        </w:rPr>
        <w:t xml:space="preserve"> возможност</w:t>
      </w:r>
      <w:r w:rsidR="007F2E81" w:rsidRPr="00710FE0">
        <w:rPr>
          <w:color w:val="000000" w:themeColor="text1"/>
        </w:rPr>
        <w:t>ь, пользуясь услугами Брокера,</w:t>
      </w:r>
      <w:r w:rsidR="00393CB6" w:rsidRPr="00710FE0">
        <w:rPr>
          <w:color w:val="000000" w:themeColor="text1"/>
        </w:rPr>
        <w:t xml:space="preserve"> приобретать ценные бумаги и заключать договоры, являющиеся производными финансовыми инструментами, в отношении которых </w:t>
      </w:r>
      <w:r w:rsidR="007F2E81" w:rsidRPr="00710FE0">
        <w:rPr>
          <w:color w:val="000000" w:themeColor="text1"/>
        </w:rPr>
        <w:t>Клиент был признан Б</w:t>
      </w:r>
      <w:r w:rsidR="00393CB6" w:rsidRPr="00710FE0">
        <w:rPr>
          <w:color w:val="000000" w:themeColor="text1"/>
        </w:rPr>
        <w:t>рокером квалифицированным инвестором</w:t>
      </w:r>
      <w:r w:rsidRPr="00710FE0">
        <w:rPr>
          <w:color w:val="000000" w:themeColor="text1"/>
        </w:rPr>
        <w:t>.</w:t>
      </w:r>
    </w:p>
    <w:p w14:paraId="64C11940" w14:textId="637FA31C" w:rsidR="001B3772" w:rsidRPr="00710FE0" w:rsidRDefault="001B3772" w:rsidP="001B3772">
      <w:pPr>
        <w:widowControl w:val="0"/>
        <w:jc w:val="both"/>
        <w:rPr>
          <w:color w:val="000000" w:themeColor="text1"/>
        </w:rPr>
      </w:pPr>
      <w:r w:rsidRPr="00710FE0">
        <w:rPr>
          <w:color w:val="000000" w:themeColor="text1"/>
        </w:rPr>
        <w:t xml:space="preserve">Заявление предоставляется </w:t>
      </w:r>
      <w:r w:rsidR="007F2E81" w:rsidRPr="00710FE0">
        <w:rPr>
          <w:color w:val="000000" w:themeColor="text1"/>
        </w:rPr>
        <w:t xml:space="preserve">Брокеру в письменной форме, </w:t>
      </w:r>
      <w:r w:rsidRPr="00710FE0">
        <w:rPr>
          <w:color w:val="000000" w:themeColor="text1"/>
        </w:rPr>
        <w:t>подписанное заявителем или его уполномоченным представителем</w:t>
      </w:r>
      <w:r w:rsidR="007F2E81" w:rsidRPr="00710FE0">
        <w:rPr>
          <w:color w:val="000000" w:themeColor="text1"/>
        </w:rPr>
        <w:t xml:space="preserve">, </w:t>
      </w:r>
      <w:r w:rsidRPr="00710FE0">
        <w:rPr>
          <w:color w:val="000000" w:themeColor="text1"/>
        </w:rPr>
        <w:t xml:space="preserve">одним из способов, предусмотренных </w:t>
      </w:r>
      <w:r w:rsidR="00463E4D" w:rsidRPr="00710FE0">
        <w:rPr>
          <w:color w:val="000000" w:themeColor="text1"/>
        </w:rPr>
        <w:t xml:space="preserve">Регламентом признания лиц квалифицированными инвесторами в </w:t>
      </w:r>
      <w:r w:rsidR="007D6E42">
        <w:rPr>
          <w:color w:val="000000" w:themeColor="text1"/>
        </w:rPr>
        <w:t xml:space="preserve">ООО «АВИ </w:t>
      </w:r>
      <w:proofErr w:type="spellStart"/>
      <w:r w:rsidR="007D6E42">
        <w:rPr>
          <w:color w:val="000000" w:themeColor="text1"/>
        </w:rPr>
        <w:t>Кэпитал</w:t>
      </w:r>
      <w:proofErr w:type="spellEnd"/>
      <w:r w:rsidR="007D6E42" w:rsidRPr="00710FE0">
        <w:rPr>
          <w:color w:val="000000" w:themeColor="text1"/>
        </w:rPr>
        <w:t>»</w:t>
      </w:r>
      <w:r w:rsidRPr="00710FE0">
        <w:rPr>
          <w:color w:val="000000" w:themeColor="text1"/>
        </w:rPr>
        <w:t>:</w:t>
      </w:r>
    </w:p>
    <w:p w14:paraId="5EF29346" w14:textId="748562DB" w:rsidR="001B3772" w:rsidRPr="00710FE0" w:rsidRDefault="001B3772" w:rsidP="001B3772">
      <w:pPr>
        <w:widowControl w:val="0"/>
        <w:jc w:val="both"/>
        <w:rPr>
          <w:color w:val="000000" w:themeColor="text1"/>
        </w:rPr>
      </w:pPr>
      <w:r w:rsidRPr="00710FE0">
        <w:rPr>
          <w:color w:val="000000" w:themeColor="text1"/>
        </w:rPr>
        <w:t xml:space="preserve">- в виде оригинала лично, через представителя по адресу места нахождения </w:t>
      </w:r>
      <w:r w:rsidR="007D6E42">
        <w:rPr>
          <w:color w:val="000000" w:themeColor="text1"/>
        </w:rPr>
        <w:t xml:space="preserve">ООО «АВИ </w:t>
      </w:r>
      <w:proofErr w:type="spellStart"/>
      <w:r w:rsidR="007D6E42">
        <w:rPr>
          <w:color w:val="000000" w:themeColor="text1"/>
        </w:rPr>
        <w:t>Кэпитал</w:t>
      </w:r>
      <w:proofErr w:type="spellEnd"/>
      <w:r w:rsidR="007D6E42" w:rsidRPr="00710FE0">
        <w:rPr>
          <w:color w:val="000000" w:themeColor="text1"/>
        </w:rPr>
        <w:t>»</w:t>
      </w:r>
      <w:r w:rsidRPr="00710FE0">
        <w:rPr>
          <w:color w:val="000000" w:themeColor="text1"/>
        </w:rPr>
        <w:t>;</w:t>
      </w:r>
    </w:p>
    <w:p w14:paraId="3DD09CB1" w14:textId="461280B2" w:rsidR="001B3772" w:rsidRPr="008F6685" w:rsidRDefault="001B3772" w:rsidP="001B3772">
      <w:pPr>
        <w:widowControl w:val="0"/>
        <w:jc w:val="both"/>
      </w:pPr>
      <w:r w:rsidRPr="00710FE0">
        <w:rPr>
          <w:color w:val="000000" w:themeColor="text1"/>
        </w:rPr>
        <w:t xml:space="preserve">- в виде отсканированного документа отправленного на адрес электронной почты: </w:t>
      </w:r>
      <w:hyperlink r:id="rId6" w:history="1">
        <w:r w:rsidR="007D6E42" w:rsidRPr="00C15926">
          <w:rPr>
            <w:rStyle w:val="ab"/>
          </w:rPr>
          <w:t>orders@</w:t>
        </w:r>
        <w:r w:rsidR="007D6E42" w:rsidRPr="00C15926">
          <w:rPr>
            <w:rStyle w:val="ab"/>
            <w:bCs/>
            <w:sz w:val="24"/>
            <w:szCs w:val="24"/>
          </w:rPr>
          <w:t>avi.capital</w:t>
        </w:r>
        <w:r w:rsidR="007D6E42" w:rsidRPr="00C15926">
          <w:rPr>
            <w:rStyle w:val="ab"/>
          </w:rPr>
          <w:t xml:space="preserve"> </w:t>
        </w:r>
      </w:hyperlink>
      <w:r w:rsidR="008F6685">
        <w:t xml:space="preserve"> </w:t>
      </w:r>
      <w:r w:rsidRPr="00710FE0">
        <w:rPr>
          <w:color w:val="000000" w:themeColor="text1"/>
        </w:rPr>
        <w:t>с адреса электронной почты, указанного в Анкете Клиента;</w:t>
      </w:r>
    </w:p>
    <w:p w14:paraId="0717F5BD" w14:textId="5A50BBF3" w:rsidR="001B3772" w:rsidRPr="00710FE0" w:rsidRDefault="001B3772" w:rsidP="001B3772">
      <w:pPr>
        <w:widowControl w:val="0"/>
        <w:jc w:val="both"/>
        <w:rPr>
          <w:color w:val="000000" w:themeColor="text1"/>
        </w:rPr>
      </w:pPr>
      <w:r w:rsidRPr="00710FE0">
        <w:rPr>
          <w:color w:val="000000" w:themeColor="text1"/>
        </w:rPr>
        <w:t xml:space="preserve">- путем направления документа с использованием услуг почтовой связи по почтовому адресу </w:t>
      </w:r>
      <w:r w:rsidR="007D6E42">
        <w:rPr>
          <w:color w:val="000000" w:themeColor="text1"/>
        </w:rPr>
        <w:t xml:space="preserve">ООО «АВИ </w:t>
      </w:r>
      <w:proofErr w:type="spellStart"/>
      <w:r w:rsidR="007D6E42">
        <w:rPr>
          <w:color w:val="000000" w:themeColor="text1"/>
        </w:rPr>
        <w:t>Кэпитал</w:t>
      </w:r>
      <w:proofErr w:type="spellEnd"/>
      <w:r w:rsidR="007D6E42" w:rsidRPr="00710FE0">
        <w:rPr>
          <w:color w:val="000000" w:themeColor="text1"/>
        </w:rPr>
        <w:t>»</w:t>
      </w:r>
      <w:r w:rsidRPr="00710FE0">
        <w:rPr>
          <w:color w:val="000000" w:themeColor="text1"/>
        </w:rPr>
        <w:t>.</w:t>
      </w:r>
      <w:bookmarkStart w:id="0" w:name="_GoBack"/>
      <w:bookmarkEnd w:id="0"/>
    </w:p>
    <w:sectPr w:rsidR="001B3772" w:rsidRPr="00710FE0" w:rsidSect="00515259">
      <w:pgSz w:w="11906" w:h="16838"/>
      <w:pgMar w:top="1440" w:right="566" w:bottom="1440" w:left="1133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4F820E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B3922"/>
    <w:multiLevelType w:val="hybridMultilevel"/>
    <w:tmpl w:val="1146F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4491B"/>
    <w:multiLevelType w:val="hybridMultilevel"/>
    <w:tmpl w:val="61240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Левин Дмитрий Сергеевич">
    <w15:presenceInfo w15:providerId="AD" w15:userId="S-1-5-21-861567501-412668190-839522115-102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B15"/>
    <w:rsid w:val="000101FA"/>
    <w:rsid w:val="00035F37"/>
    <w:rsid w:val="00087D9A"/>
    <w:rsid w:val="000B35C1"/>
    <w:rsid w:val="001B3772"/>
    <w:rsid w:val="00393CB6"/>
    <w:rsid w:val="00463E4D"/>
    <w:rsid w:val="005059E5"/>
    <w:rsid w:val="005564FB"/>
    <w:rsid w:val="006160DA"/>
    <w:rsid w:val="00710FE0"/>
    <w:rsid w:val="007B11EE"/>
    <w:rsid w:val="007D6E42"/>
    <w:rsid w:val="007E38C8"/>
    <w:rsid w:val="007F2E81"/>
    <w:rsid w:val="00813B7B"/>
    <w:rsid w:val="008202BA"/>
    <w:rsid w:val="008F6685"/>
    <w:rsid w:val="00A35DC6"/>
    <w:rsid w:val="00B239D8"/>
    <w:rsid w:val="00C7007F"/>
    <w:rsid w:val="00D92B15"/>
    <w:rsid w:val="00DE4BD2"/>
    <w:rsid w:val="00E20C00"/>
    <w:rsid w:val="00EC0879"/>
    <w:rsid w:val="00F5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D265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20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DE4BD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E4BD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E4BD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E4BD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E4BD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E4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4BD2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7F2E8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F2E81"/>
    <w:pPr>
      <w:shd w:val="clear" w:color="auto" w:fill="FFFFFF"/>
      <w:spacing w:after="0" w:line="0" w:lineRule="atLeast"/>
      <w:ind w:hanging="1340"/>
      <w:jc w:val="both"/>
    </w:pPr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5564F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20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DE4BD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E4BD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E4BD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E4BD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E4BD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E4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4BD2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7F2E8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F2E81"/>
    <w:pPr>
      <w:shd w:val="clear" w:color="auto" w:fill="FFFFFF"/>
      <w:spacing w:after="0" w:line="0" w:lineRule="atLeast"/>
      <w:ind w:hanging="1340"/>
      <w:jc w:val="both"/>
    </w:pPr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5564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ders@avi.capital%20" TargetMode="Externa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 Дмитрий Сергеевич</dc:creator>
  <cp:lastModifiedBy>Куприна Екатерина Григорьевна</cp:lastModifiedBy>
  <cp:revision>2</cp:revision>
  <dcterms:created xsi:type="dcterms:W3CDTF">2024-09-05T13:18:00Z</dcterms:created>
  <dcterms:modified xsi:type="dcterms:W3CDTF">2024-09-05T13:18:00Z</dcterms:modified>
</cp:coreProperties>
</file>